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479" w:tblpY="7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449"/>
      </w:tblGrid>
      <w:tr w14:paraId="303D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463" w:type="dxa"/>
            <w:gridSpan w:val="2"/>
            <w:noWrap w:val="0"/>
            <w:vAlign w:val="center"/>
          </w:tcPr>
          <w:p w14:paraId="026673D6">
            <w:pPr>
              <w:jc w:val="center"/>
              <w:rPr>
                <w:rFonts w:hint="eastAsia" w:ascii="宋体" w:hAnsi="宋体" w:cs="宋体"/>
                <w:b/>
                <w:i w:val="0"/>
                <w:i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auto"/>
                <w:sz w:val="24"/>
                <w:szCs w:val="24"/>
                <w:lang w:val="en-US" w:eastAsia="zh-CN"/>
              </w:rPr>
              <w:t>海南省第五人民医院</w:t>
            </w:r>
          </w:p>
          <w:p w14:paraId="6981D601">
            <w:pPr>
              <w:jc w:val="center"/>
              <w:rPr>
                <w:rFonts w:hint="default" w:ascii="宋体" w:hAnsi="宋体" w:cs="宋体"/>
                <w:b/>
                <w:i w:val="0"/>
                <w:i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iCs/>
                <w:color w:val="auto"/>
                <w:sz w:val="24"/>
                <w:szCs w:val="24"/>
                <w:lang w:val="en-US" w:eastAsia="zh-CN"/>
              </w:rPr>
              <w:t>临床试验机构</w:t>
            </w:r>
          </w:p>
        </w:tc>
      </w:tr>
      <w:tr w14:paraId="4F75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63" w:type="dxa"/>
            <w:gridSpan w:val="2"/>
            <w:noWrap w:val="0"/>
            <w:vAlign w:val="center"/>
          </w:tcPr>
          <w:p w14:paraId="0C5D91D9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pacing w:val="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40"/>
                <w:szCs w:val="40"/>
                <w:lang w:val="en-US" w:eastAsia="zh-CN"/>
              </w:rPr>
              <w:t>立项资料</w:t>
            </w:r>
          </w:p>
        </w:tc>
      </w:tr>
      <w:tr w14:paraId="2E5F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14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ED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试验用药品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7EE16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18"/>
                <w:szCs w:val="18"/>
                <w:lang w:val="en-US" w:eastAsia="zh-CN"/>
              </w:rPr>
              <w:t>XXXXX（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16"/>
                <w:szCs w:val="16"/>
                <w:lang w:val="en-US" w:eastAsia="zh-CN"/>
              </w:rPr>
              <w:t>规格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18"/>
                <w:szCs w:val="18"/>
                <w:lang w:val="en-US" w:eastAsia="zh-CN"/>
              </w:rPr>
              <w:t>）</w:t>
            </w:r>
          </w:p>
        </w:tc>
      </w:tr>
      <w:tr w14:paraId="3703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14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EF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临床试验分期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285A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18"/>
                <w:szCs w:val="18"/>
                <w:lang w:val="en-US" w:eastAsia="zh-CN"/>
              </w:rPr>
              <w:t>X期</w:t>
            </w:r>
          </w:p>
        </w:tc>
      </w:tr>
      <w:tr w14:paraId="56F99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6D3A8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机构</w:t>
            </w:r>
          </w:p>
          <w:p w14:paraId="3205A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受理号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7A50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18"/>
                <w:szCs w:val="18"/>
                <w:lang w:val="en-US" w:eastAsia="zh-CN"/>
              </w:rPr>
              <w:t>YW2024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18"/>
                <w:szCs w:val="18"/>
                <w:lang w:val="en-US" w:eastAsia="zh-CN"/>
              </w:rPr>
              <w:t>XXX</w:t>
            </w:r>
          </w:p>
        </w:tc>
      </w:tr>
      <w:tr w14:paraId="48954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77AF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项目</w:t>
            </w:r>
          </w:p>
          <w:p w14:paraId="78943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57B4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21"/>
                <w:szCs w:val="21"/>
                <w:lang w:val="en-US" w:eastAsia="zh-CN"/>
              </w:rPr>
              <w:t>XXXXXXXXXXXXXXXXXX</w:t>
            </w:r>
          </w:p>
        </w:tc>
      </w:tr>
      <w:tr w14:paraId="6FB20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05A0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方案</w:t>
            </w:r>
          </w:p>
          <w:p w14:paraId="50C3C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1CE3D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21"/>
                <w:szCs w:val="21"/>
                <w:lang w:val="en-US" w:eastAsia="zh-CN"/>
              </w:rPr>
              <w:t>XXXXXX</w:t>
            </w:r>
          </w:p>
        </w:tc>
      </w:tr>
      <w:tr w14:paraId="2C25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03D2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申办方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513E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21"/>
                <w:szCs w:val="21"/>
                <w:lang w:val="en-US" w:eastAsia="zh-CN"/>
              </w:rPr>
              <w:t>XXXXXX</w:t>
            </w:r>
          </w:p>
        </w:tc>
      </w:tr>
      <w:tr w14:paraId="6B2F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4D0F7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主要</w:t>
            </w:r>
          </w:p>
          <w:p w14:paraId="2B004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研究者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590C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pacing w:val="20"/>
                <w:sz w:val="21"/>
                <w:szCs w:val="21"/>
                <w:lang w:val="en-US" w:eastAsia="zh-CN"/>
              </w:rPr>
              <w:t>XXX</w:t>
            </w:r>
          </w:p>
        </w:tc>
      </w:tr>
      <w:tr w14:paraId="3190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14" w:type="dxa"/>
            <w:tcBorders>
              <w:right w:val="single" w:color="auto" w:sz="4" w:space="0"/>
            </w:tcBorders>
            <w:noWrap w:val="0"/>
            <w:vAlign w:val="center"/>
          </w:tcPr>
          <w:p w14:paraId="6DC8F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专业</w:t>
            </w:r>
          </w:p>
          <w:p w14:paraId="38D2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  <w:t>科室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noWrap w:val="0"/>
            <w:vAlign w:val="center"/>
          </w:tcPr>
          <w:p w14:paraId="33D89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pacing w:val="20"/>
                <w:sz w:val="18"/>
                <w:szCs w:val="18"/>
                <w:lang w:val="en-US" w:eastAsia="zh-CN"/>
              </w:rPr>
              <w:t>皮肤科</w:t>
            </w:r>
          </w:p>
        </w:tc>
      </w:tr>
    </w:tbl>
    <w:p w14:paraId="759E77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OTI0OTkyMzJiMzhmMGRiNDg1M2E0NWU4ZjdkOTcifQ=="/>
  </w:docVars>
  <w:rsids>
    <w:rsidRoot w:val="4574419B"/>
    <w:rsid w:val="2BD74F7C"/>
    <w:rsid w:val="4574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2024-09-19T01:54:00Z</dcterms:created>
  <dc:creator>随风而去</dc:creator>
  <cp:lastModifiedBy>随风而去</cp:lastModifiedBy>
  <dcterms:modified xsi:type="dcterms:W3CDTF">2024-09-19T02:00:12Z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1E8C8D3688804E83BF12DEA4E66A0F4D_11</vt:lpwstr>
  </property>
</Properties>
</file>